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附件1</w:t>
      </w:r>
      <w:bookmarkStart w:id="0" w:name="_GoBack"/>
      <w:bookmarkEnd w:id="0"/>
    </w:p>
    <w:p>
      <w:pPr>
        <w:ind w:firstLine="643" w:firstLineChars="2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需求及要求如下：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</w:t>
      </w:r>
      <w:r>
        <w:rPr>
          <w:rFonts w:hint="eastAsia" w:ascii="宋体" w:hAnsi="宋体" w:eastAsia="宋体" w:cs="宋体"/>
          <w:sz w:val="32"/>
          <w:szCs w:val="32"/>
        </w:rPr>
        <w:t>安装一键式可视对讲报警装置，实施全覆盖到每个科室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。</w:t>
      </w:r>
      <w:r>
        <w:rPr>
          <w:rFonts w:hint="eastAsia" w:ascii="宋体" w:hAnsi="宋体" w:eastAsia="宋体" w:cs="宋体"/>
          <w:sz w:val="32"/>
          <w:szCs w:val="32"/>
        </w:rPr>
        <w:t>结合医院各科室情况现需采购30台一键式可视对讲报警装置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sz w:val="32"/>
          <w:szCs w:val="32"/>
        </w:rPr>
        <w:t>及报警主机一台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，交换机</w:t>
      </w:r>
      <w:r>
        <w:rPr>
          <w:rFonts w:hint="eastAsia" w:ascii="宋体" w:hAnsi="宋体" w:eastAsia="宋体" w:cs="宋体"/>
          <w:sz w:val="32"/>
          <w:szCs w:val="32"/>
        </w:rPr>
        <w:t>30台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，含辅材、线材、线管等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,确保畅通有效，安全使用。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 2.</w:t>
      </w:r>
      <w:r>
        <w:rPr>
          <w:rFonts w:hint="eastAsia" w:ascii="宋体" w:hAnsi="宋体" w:eastAsia="宋体" w:cs="宋体"/>
          <w:sz w:val="32"/>
          <w:szCs w:val="32"/>
        </w:rPr>
        <w:t>设备功能要求：一键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式</w:t>
      </w:r>
      <w:r>
        <w:rPr>
          <w:rFonts w:hint="eastAsia" w:ascii="宋体" w:hAnsi="宋体" w:eastAsia="宋体" w:cs="宋体"/>
          <w:sz w:val="32"/>
          <w:szCs w:val="32"/>
        </w:rPr>
        <w:t>可视对讲报警器需具备摄像头+对讲功能及一键呼叫值班控制室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及时到位</w:t>
      </w:r>
      <w:r>
        <w:rPr>
          <w:rFonts w:hint="eastAsia" w:ascii="宋体" w:hAnsi="宋体" w:eastAsia="宋体" w:cs="宋体"/>
          <w:sz w:val="32"/>
          <w:szCs w:val="32"/>
        </w:rPr>
        <w:t>，报警主机需具备寻呼可视通话功能。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3.</w:t>
      </w:r>
      <w:r>
        <w:rPr>
          <w:rFonts w:hint="eastAsia" w:ascii="宋体" w:hAnsi="宋体" w:eastAsia="宋体" w:cs="宋体"/>
          <w:sz w:val="32"/>
          <w:szCs w:val="32"/>
        </w:rPr>
        <w:t>采购金额：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30个点位，</w:t>
      </w:r>
      <w:r>
        <w:rPr>
          <w:rFonts w:hint="eastAsia" w:ascii="宋体" w:hAnsi="宋体" w:eastAsia="宋体" w:cs="宋体"/>
          <w:sz w:val="32"/>
          <w:szCs w:val="32"/>
        </w:rPr>
        <w:t>60000元以内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价格采购</w:t>
      </w:r>
      <w:r>
        <w:rPr>
          <w:rFonts w:hint="eastAsia" w:ascii="宋体" w:hAnsi="宋体" w:eastAsia="宋体" w:cs="宋体"/>
          <w:sz w:val="32"/>
          <w:szCs w:val="32"/>
        </w:rPr>
        <w:t>。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4.质保一年，免费服务2年不收取人工费。</w:t>
      </w:r>
    </w:p>
    <w:p>
      <w:pPr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5.</w:t>
      </w:r>
      <w:r>
        <w:rPr>
          <w:rFonts w:hint="eastAsia" w:ascii="宋体" w:hAnsi="宋体" w:eastAsia="宋体" w:cs="宋体"/>
          <w:sz w:val="32"/>
          <w:szCs w:val="32"/>
        </w:rPr>
        <w:t>其它要求：原有一键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式</w:t>
      </w:r>
      <w:r>
        <w:rPr>
          <w:rFonts w:hint="eastAsia" w:ascii="宋体" w:hAnsi="宋体" w:eastAsia="宋体" w:cs="宋体"/>
          <w:sz w:val="32"/>
          <w:szCs w:val="32"/>
        </w:rPr>
        <w:t>无线报警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装置一套，免费维护好，确保在有效范围内尽量</w:t>
      </w:r>
      <w:r>
        <w:rPr>
          <w:rFonts w:hint="eastAsia" w:ascii="宋体" w:hAnsi="宋体" w:eastAsia="宋体" w:cs="宋体"/>
          <w:sz w:val="32"/>
          <w:szCs w:val="32"/>
        </w:rPr>
        <w:t>正常使用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至搬迁到新大楼。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JlMzUyMjc5NzkxZGMwMTBkNDM4OGZlM2I3MzU1MWEifQ=="/>
  </w:docVars>
  <w:rsids>
    <w:rsidRoot w:val="63272BC6"/>
    <w:rsid w:val="63272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2024-03-22T03:22:00Z</dcterms:created>
  <dc:creator>123</dc:creator>
  <cp:lastModifiedBy>123</cp:lastModifiedBy>
  <dcterms:modified xsi:type="dcterms:W3CDTF">2024-03-22T03:23:45Z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7BC4E7569FF747598AEF4CA82C5CF273_11</vt:lpwstr>
  </property>
</Properties>
</file>